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9243A" w14:textId="77777777" w:rsidR="00A90A37" w:rsidRDefault="00000000">
      <w:pPr>
        <w:tabs>
          <w:tab w:val="center" w:pos="4680"/>
          <w:tab w:val="right" w:pos="936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>Otsikko</w:t>
      </w:r>
      <w:r>
        <w:rPr>
          <w:sz w:val="24"/>
          <w:szCs w:val="24"/>
        </w:rPr>
        <w:t>: Sanaston kertaaminen ja laajentaminen opetusvideon ja laulun avulla</w:t>
      </w:r>
    </w:p>
    <w:p w14:paraId="213FAF05" w14:textId="77777777" w:rsidR="00A90A37" w:rsidRDefault="00A90A37">
      <w:pPr>
        <w:tabs>
          <w:tab w:val="center" w:pos="4680"/>
          <w:tab w:val="right" w:pos="9360"/>
        </w:tabs>
        <w:rPr>
          <w:sz w:val="24"/>
          <w:szCs w:val="24"/>
        </w:rPr>
      </w:pPr>
    </w:p>
    <w:p w14:paraId="232A2683" w14:textId="286E3BC8" w:rsidR="00A90A37" w:rsidRDefault="00000000">
      <w:pPr>
        <w:tabs>
          <w:tab w:val="center" w:pos="4680"/>
          <w:tab w:val="right" w:pos="936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Kehittäjä: </w:t>
      </w:r>
      <w:r>
        <w:rPr>
          <w:sz w:val="24"/>
          <w:szCs w:val="24"/>
        </w:rPr>
        <w:t>Kaisu Syrjälä, Elviira Pesonen, Tanja Balabin</w:t>
      </w:r>
      <w:r w:rsidR="006239FC">
        <w:rPr>
          <w:sz w:val="24"/>
          <w:szCs w:val="24"/>
        </w:rPr>
        <w:t xml:space="preserve"> (Finland)</w:t>
      </w:r>
    </w:p>
    <w:p w14:paraId="2314454F" w14:textId="77777777" w:rsidR="00A90A37" w:rsidRDefault="00A90A37">
      <w:pPr>
        <w:tabs>
          <w:tab w:val="center" w:pos="4680"/>
          <w:tab w:val="right" w:pos="9360"/>
        </w:tabs>
        <w:rPr>
          <w:sz w:val="24"/>
          <w:szCs w:val="24"/>
        </w:rPr>
      </w:pPr>
    </w:p>
    <w:p w14:paraId="5BB3B9BF" w14:textId="77777777" w:rsidR="00A90A37" w:rsidRDefault="00000000">
      <w:pPr>
        <w:tabs>
          <w:tab w:val="center" w:pos="4680"/>
          <w:tab w:val="right" w:pos="936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Yhteyshenkilön sähköpostiosoite: </w:t>
      </w:r>
      <w:r>
        <w:rPr>
          <w:sz w:val="24"/>
          <w:szCs w:val="24"/>
        </w:rPr>
        <w:t>tanja.balabin@edu.jyvaskyla.fi</w:t>
      </w:r>
    </w:p>
    <w:p w14:paraId="18E9AA42" w14:textId="77777777" w:rsidR="00A90A37" w:rsidRDefault="00A90A37">
      <w:pPr>
        <w:tabs>
          <w:tab w:val="center" w:pos="4680"/>
          <w:tab w:val="right" w:pos="9360"/>
        </w:tabs>
        <w:rPr>
          <w:sz w:val="24"/>
          <w:szCs w:val="24"/>
        </w:rPr>
      </w:pPr>
    </w:p>
    <w:p w14:paraId="57355F98" w14:textId="77777777" w:rsidR="00A90A37" w:rsidRDefault="00000000">
      <w:pPr>
        <w:tabs>
          <w:tab w:val="center" w:pos="4680"/>
          <w:tab w:val="right" w:pos="936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Lyhyt kuvaus: </w:t>
      </w:r>
      <w:r>
        <w:rPr>
          <w:sz w:val="24"/>
          <w:szCs w:val="24"/>
        </w:rPr>
        <w:t>Oppilaat tekevät 3 hengen ryhmissä käsinukeilla toteutattavat opetusvideot vuoden aikana käydystä sanastosta suunnattuna koko luokalle. Videon sanastosta luodaan myös laulu Suno-sovelluksella yhdessä laulettavaksi. Tavoitteena on sanaston kertaaminen ja laajentaminen, ryhmätyötaitojen ja it-taitojen harjoittelu sekä puheen tuottaminen ja ymmärtäminen.</w:t>
      </w:r>
    </w:p>
    <w:p w14:paraId="35A13E35" w14:textId="77777777" w:rsidR="00A90A37" w:rsidRDefault="00A90A37">
      <w:pPr>
        <w:tabs>
          <w:tab w:val="center" w:pos="4680"/>
          <w:tab w:val="right" w:pos="9360"/>
        </w:tabs>
        <w:rPr>
          <w:sz w:val="24"/>
          <w:szCs w:val="24"/>
        </w:rPr>
      </w:pPr>
    </w:p>
    <w:p w14:paraId="05DC57FD" w14:textId="77777777" w:rsidR="00A90A37" w:rsidRDefault="00000000">
      <w:pPr>
        <w:tabs>
          <w:tab w:val="center" w:pos="4680"/>
          <w:tab w:val="right" w:pos="9360"/>
        </w:tabs>
        <w:rPr>
          <w:sz w:val="24"/>
          <w:szCs w:val="24"/>
        </w:rPr>
      </w:pPr>
      <w:r>
        <w:rPr>
          <w:sz w:val="24"/>
          <w:szCs w:val="24"/>
        </w:rPr>
        <w:t>#yhteistyö #sanasto #opetusvideo #laulu</w:t>
      </w:r>
    </w:p>
    <w:p w14:paraId="71284B7D" w14:textId="77777777" w:rsidR="00A90A37" w:rsidRDefault="00A90A37">
      <w:pPr>
        <w:tabs>
          <w:tab w:val="center" w:pos="4680"/>
          <w:tab w:val="right" w:pos="9360"/>
        </w:tabs>
        <w:rPr>
          <w:sz w:val="24"/>
          <w:szCs w:val="24"/>
        </w:rPr>
      </w:pPr>
    </w:p>
    <w:p w14:paraId="31E4FEA9" w14:textId="77777777" w:rsidR="00A90A37" w:rsidRDefault="00000000">
      <w:pPr>
        <w:tabs>
          <w:tab w:val="center" w:pos="4680"/>
          <w:tab w:val="right" w:pos="936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>Kieli, jolle toiminta on suunniteltu</w:t>
      </w:r>
      <w:r>
        <w:rPr>
          <w:sz w:val="24"/>
          <w:szCs w:val="24"/>
        </w:rPr>
        <w:t>: Mikä tahansa vieras kieli</w:t>
      </w:r>
    </w:p>
    <w:p w14:paraId="308D9A63" w14:textId="77777777" w:rsidR="00645447" w:rsidRDefault="00645447">
      <w:pPr>
        <w:tabs>
          <w:tab w:val="center" w:pos="4680"/>
          <w:tab w:val="right" w:pos="9360"/>
        </w:tabs>
        <w:rPr>
          <w:sz w:val="24"/>
          <w:szCs w:val="24"/>
        </w:rPr>
      </w:pPr>
    </w:p>
    <w:p w14:paraId="5EA3711C" w14:textId="77777777" w:rsidR="00A90A37" w:rsidRDefault="00000000">
      <w:pPr>
        <w:tabs>
          <w:tab w:val="center" w:pos="4680"/>
          <w:tab w:val="right" w:pos="936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Ikäryhmä: </w:t>
      </w:r>
    </w:p>
    <w:p w14:paraId="3F371D82" w14:textId="23B36EEB" w:rsidR="00A90A37" w:rsidRDefault="00645447">
      <w:pPr>
        <w:tabs>
          <w:tab w:val="center" w:pos="4680"/>
          <w:tab w:val="right" w:pos="9360"/>
        </w:tabs>
        <w:ind w:left="720"/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Marcar2"/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bookmarkEnd w:id="0"/>
      <w:r>
        <w:rPr>
          <w:sz w:val="24"/>
          <w:szCs w:val="24"/>
        </w:rPr>
        <w:t>0–5</w:t>
      </w:r>
    </w:p>
    <w:p w14:paraId="4073D201" w14:textId="7C2066EC" w:rsidR="00A90A37" w:rsidRDefault="00645447">
      <w:pPr>
        <w:numPr>
          <w:ilvl w:val="0"/>
          <w:numId w:val="2"/>
        </w:numPr>
        <w:tabs>
          <w:tab w:val="center" w:pos="4680"/>
          <w:tab w:val="right" w:pos="9360"/>
        </w:tabs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6–10</w:t>
      </w:r>
    </w:p>
    <w:p w14:paraId="364C38AC" w14:textId="2FFD6D3C" w:rsidR="00A90A37" w:rsidRDefault="00645447">
      <w:pPr>
        <w:numPr>
          <w:ilvl w:val="0"/>
          <w:numId w:val="2"/>
        </w:numPr>
        <w:tabs>
          <w:tab w:val="center" w:pos="4680"/>
          <w:tab w:val="right" w:pos="9360"/>
        </w:tabs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1"/>
            </w:checkBox>
          </w:ffData>
        </w:fldChar>
      </w:r>
      <w:bookmarkStart w:id="1" w:name="Marcar1"/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bookmarkEnd w:id="1"/>
      <w:r>
        <w:rPr>
          <w:sz w:val="24"/>
          <w:szCs w:val="24"/>
        </w:rPr>
        <w:t>11–18</w:t>
      </w:r>
    </w:p>
    <w:p w14:paraId="2526DCD4" w14:textId="46C8D90C" w:rsidR="00A90A37" w:rsidRDefault="00645447">
      <w:pPr>
        <w:numPr>
          <w:ilvl w:val="0"/>
          <w:numId w:val="2"/>
        </w:numPr>
        <w:tabs>
          <w:tab w:val="center" w:pos="4680"/>
          <w:tab w:val="right" w:pos="9360"/>
        </w:tabs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19–25</w:t>
      </w:r>
    </w:p>
    <w:p w14:paraId="5EF26949" w14:textId="5EFDA4AE" w:rsidR="00A90A37" w:rsidRDefault="00645447">
      <w:pPr>
        <w:numPr>
          <w:ilvl w:val="0"/>
          <w:numId w:val="2"/>
        </w:numPr>
        <w:tabs>
          <w:tab w:val="center" w:pos="4680"/>
          <w:tab w:val="right" w:pos="9360"/>
        </w:tabs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26–64</w:t>
      </w:r>
    </w:p>
    <w:p w14:paraId="14BDFF2C" w14:textId="4953E54E" w:rsidR="00A90A37" w:rsidRDefault="00645447">
      <w:pPr>
        <w:numPr>
          <w:ilvl w:val="0"/>
          <w:numId w:val="2"/>
        </w:numPr>
        <w:tabs>
          <w:tab w:val="center" w:pos="4680"/>
          <w:tab w:val="right" w:pos="9360"/>
        </w:tabs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65+</w:t>
      </w:r>
    </w:p>
    <w:p w14:paraId="57F2F2CE" w14:textId="77777777" w:rsidR="00A90A37" w:rsidRDefault="00A90A37">
      <w:pPr>
        <w:tabs>
          <w:tab w:val="center" w:pos="4680"/>
          <w:tab w:val="right" w:pos="9360"/>
        </w:tabs>
        <w:rPr>
          <w:sz w:val="24"/>
          <w:szCs w:val="24"/>
        </w:rPr>
      </w:pPr>
    </w:p>
    <w:p w14:paraId="1E59AF0A" w14:textId="77777777" w:rsidR="00A90A37" w:rsidRDefault="00000000">
      <w:pPr>
        <w:tabs>
          <w:tab w:val="center" w:pos="4680"/>
          <w:tab w:val="right" w:pos="936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Taso:</w:t>
      </w:r>
    </w:p>
    <w:p w14:paraId="719CE32E" w14:textId="5F3C2A70" w:rsidR="00A90A37" w:rsidRDefault="00645447">
      <w:pPr>
        <w:numPr>
          <w:ilvl w:val="0"/>
          <w:numId w:val="4"/>
        </w:numPr>
        <w:tabs>
          <w:tab w:val="center" w:pos="4680"/>
          <w:tab w:val="right" w:pos="9360"/>
        </w:tabs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A1</w:t>
      </w:r>
    </w:p>
    <w:p w14:paraId="2AC43FAB" w14:textId="66A7ED3E" w:rsidR="00A90A37" w:rsidRDefault="00645447">
      <w:pPr>
        <w:numPr>
          <w:ilvl w:val="0"/>
          <w:numId w:val="4"/>
        </w:numPr>
        <w:tabs>
          <w:tab w:val="center" w:pos="4680"/>
          <w:tab w:val="right" w:pos="9360"/>
        </w:tabs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A2</w:t>
      </w:r>
    </w:p>
    <w:p w14:paraId="45CB426F" w14:textId="7604B808" w:rsidR="00A90A37" w:rsidRDefault="00645447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B1</w:t>
      </w:r>
    </w:p>
    <w:p w14:paraId="21C088D3" w14:textId="796BF680" w:rsidR="00A90A37" w:rsidRDefault="00645447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B2</w:t>
      </w:r>
    </w:p>
    <w:p w14:paraId="5101BC50" w14:textId="4AA22FB7" w:rsidR="00645447" w:rsidRDefault="00645447" w:rsidP="00645447">
      <w:pPr>
        <w:ind w:left="720"/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C1</w:t>
      </w:r>
    </w:p>
    <w:p w14:paraId="2B0154A1" w14:textId="77777777" w:rsidR="00A90A37" w:rsidRDefault="00A90A37">
      <w:pPr>
        <w:rPr>
          <w:b/>
          <w:bCs/>
          <w:sz w:val="24"/>
          <w:szCs w:val="24"/>
        </w:rPr>
      </w:pPr>
    </w:p>
    <w:p w14:paraId="74A6A9BE" w14:textId="77777777" w:rsidR="00645447" w:rsidRDefault="00645447">
      <w:pPr>
        <w:rPr>
          <w:b/>
          <w:bCs/>
          <w:sz w:val="24"/>
          <w:szCs w:val="24"/>
        </w:rPr>
      </w:pPr>
    </w:p>
    <w:p w14:paraId="6D185CE8" w14:textId="77777777" w:rsidR="00A90A37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Odotetut tulokset</w:t>
      </w:r>
    </w:p>
    <w:p w14:paraId="5AB127DE" w14:textId="77777777" w:rsidR="00A90A37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Ryhmätyötaitojen kehittäminen</w:t>
      </w:r>
    </w:p>
    <w:p w14:paraId="59534597" w14:textId="77777777" w:rsidR="00A90A37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Sanaston vahvistaminen</w:t>
      </w:r>
    </w:p>
    <w:p w14:paraId="6AA198CE" w14:textId="77777777" w:rsidR="00A90A37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Suullisen kielitaidon kehittäminen</w:t>
      </w:r>
    </w:p>
    <w:p w14:paraId="547006B4" w14:textId="77777777" w:rsidR="00A90A37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Kuullun ymmärtämisen kehittäminen</w:t>
      </w:r>
    </w:p>
    <w:p w14:paraId="68BE087F" w14:textId="77777777" w:rsidR="00A90A37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IT-taitojen kehittäminen </w:t>
      </w:r>
    </w:p>
    <w:p w14:paraId="5D58D98F" w14:textId="77777777" w:rsidR="00A90A37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Ryhmän yhteishengen parantaminen</w:t>
      </w:r>
    </w:p>
    <w:p w14:paraId="349F3298" w14:textId="77777777" w:rsidR="00A90A37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Vastuunottaminen omasta oppimisesta</w:t>
      </w:r>
    </w:p>
    <w:p w14:paraId="5A64BD6B" w14:textId="77777777" w:rsidR="00A90A37" w:rsidRDefault="00A90A37">
      <w:pPr>
        <w:rPr>
          <w:sz w:val="24"/>
          <w:szCs w:val="24"/>
        </w:rPr>
      </w:pPr>
    </w:p>
    <w:p w14:paraId="65C3A7A8" w14:textId="77777777" w:rsidR="00A90A37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Taidot</w:t>
      </w:r>
      <w:r>
        <w:rPr>
          <w:sz w:val="24"/>
          <w:szCs w:val="24"/>
        </w:rPr>
        <w:t>:</w:t>
      </w:r>
    </w:p>
    <w:p w14:paraId="1E03C68E" w14:textId="26BD2048" w:rsidR="00A90A37" w:rsidRDefault="00645447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Kuunteleminen</w:t>
      </w:r>
    </w:p>
    <w:p w14:paraId="11E4E5FE" w14:textId="5DF737E1" w:rsidR="00A90A37" w:rsidRDefault="00645447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Puhuminen</w:t>
      </w:r>
    </w:p>
    <w:p w14:paraId="155801CA" w14:textId="3A93410E" w:rsidR="00A90A37" w:rsidRDefault="00645447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Lukeminen</w:t>
      </w:r>
    </w:p>
    <w:p w14:paraId="6C4964EB" w14:textId="5B9283DB" w:rsidR="00A90A37" w:rsidRDefault="00645447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Kirjoittaminen</w:t>
      </w:r>
    </w:p>
    <w:p w14:paraId="56B17099" w14:textId="0F4B1AF0" w:rsidR="00A90A37" w:rsidRDefault="00645447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Vuorovaikutus</w:t>
      </w:r>
    </w:p>
    <w:p w14:paraId="703986B4" w14:textId="100E2DDD" w:rsidR="00A90A37" w:rsidRDefault="00645447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Sanasto</w:t>
      </w:r>
    </w:p>
    <w:p w14:paraId="69F1A186" w14:textId="634FAD8A" w:rsidR="00A90A37" w:rsidRDefault="00645447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Kielioppi</w:t>
      </w:r>
    </w:p>
    <w:p w14:paraId="75CE6E5D" w14:textId="6D68C9EC" w:rsidR="00A90A37" w:rsidRDefault="00645447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Välittäminen</w:t>
      </w:r>
    </w:p>
    <w:p w14:paraId="0B6CDA14" w14:textId="4F92638D" w:rsidR="00A90A37" w:rsidRDefault="00645447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Ääntäminen</w:t>
      </w:r>
    </w:p>
    <w:p w14:paraId="69F6E124" w14:textId="1EE37B38" w:rsidR="00A90A37" w:rsidRDefault="00645447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Kulttuurien välinen</w:t>
      </w:r>
    </w:p>
    <w:p w14:paraId="3F2824E7" w14:textId="6CAA4D3C" w:rsidR="00A90A37" w:rsidRDefault="00645447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Monikielisyys</w:t>
      </w:r>
    </w:p>
    <w:p w14:paraId="021C914E" w14:textId="77777777" w:rsidR="00A90A37" w:rsidRDefault="00A90A37">
      <w:pPr>
        <w:rPr>
          <w:sz w:val="24"/>
          <w:szCs w:val="24"/>
        </w:rPr>
      </w:pPr>
    </w:p>
    <w:p w14:paraId="1CFF1995" w14:textId="77777777" w:rsidR="00A90A37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Käytetyt IT-välineet</w:t>
      </w:r>
      <w:r>
        <w:rPr>
          <w:sz w:val="24"/>
          <w:szCs w:val="24"/>
        </w:rPr>
        <w:t>: Suno, Mentimeter/Wooclap, läppäri/padi/kännykkä (laite videon kuvaamista varten ja laite Mentimeter-kyselyyn vastaamiseksi) + Sanakirja (sähköinen tai paperinen)</w:t>
      </w:r>
    </w:p>
    <w:p w14:paraId="01851E1C" w14:textId="77777777" w:rsidR="00A90A37" w:rsidRDefault="00A90A37">
      <w:pPr>
        <w:rPr>
          <w:sz w:val="24"/>
          <w:szCs w:val="24"/>
        </w:rPr>
      </w:pPr>
    </w:p>
    <w:p w14:paraId="6AE0CC65" w14:textId="77777777" w:rsidR="00A90A37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Kesto minuutteina</w:t>
      </w:r>
      <w:r>
        <w:rPr>
          <w:sz w:val="24"/>
          <w:szCs w:val="24"/>
        </w:rPr>
        <w:t>:</w:t>
      </w:r>
    </w:p>
    <w:p w14:paraId="4D0E2FAF" w14:textId="6946D962" w:rsidR="00A90A37" w:rsidRDefault="00645447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15–30</w:t>
      </w:r>
    </w:p>
    <w:p w14:paraId="34482EA8" w14:textId="6D93C9CF" w:rsidR="00A90A37" w:rsidRDefault="00645447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30–60</w:t>
      </w:r>
    </w:p>
    <w:p w14:paraId="5032B3F4" w14:textId="1AC7EB50" w:rsidR="00A90A37" w:rsidRDefault="00645447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60–90</w:t>
      </w:r>
    </w:p>
    <w:p w14:paraId="442E7813" w14:textId="13F7788E" w:rsidR="00A90A37" w:rsidRDefault="00645447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90–120</w:t>
      </w:r>
    </w:p>
    <w:p w14:paraId="45C141FA" w14:textId="5E82C56C" w:rsidR="00A90A37" w:rsidRPr="00645447" w:rsidRDefault="00645447" w:rsidP="00645447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 w:rsidRPr="00645447">
        <w:rPr>
          <w:sz w:val="24"/>
          <w:szCs w:val="24"/>
        </w:rPr>
        <w:t>120+</w:t>
      </w:r>
    </w:p>
    <w:p w14:paraId="6B9A0975" w14:textId="77777777" w:rsidR="00645447" w:rsidRDefault="00645447">
      <w:pPr>
        <w:rPr>
          <w:b/>
          <w:bCs/>
          <w:sz w:val="24"/>
          <w:szCs w:val="24"/>
        </w:rPr>
      </w:pPr>
    </w:p>
    <w:p w14:paraId="625A1CD8" w14:textId="77777777" w:rsidR="00A90A3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Arvioidaanko oppilaiden suoritus? </w:t>
      </w:r>
    </w:p>
    <w:p w14:paraId="36117997" w14:textId="0743DE63" w:rsidR="00A90A37" w:rsidRDefault="00645447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Kyllä</w:t>
      </w:r>
    </w:p>
    <w:p w14:paraId="577257A4" w14:textId="0093AB1F" w:rsidR="00A90A37" w:rsidRDefault="00645447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>
        <w:rPr>
          <w:rFonts w:ascii="MS Gothic" w:eastAsia="MS Gothic" w:hAnsi="MS Gothic" w:cs="MS Gothic"/>
          <w:sz w:val="24"/>
          <w:szCs w:val="24"/>
        </w:rPr>
      </w:r>
      <w:r>
        <w:rPr>
          <w:rFonts w:ascii="MS Gothic" w:eastAsia="MS Gothic" w:hAnsi="MS Gothic" w:cs="MS Gothic"/>
          <w:sz w:val="24"/>
          <w:szCs w:val="24"/>
        </w:rPr>
        <w:fldChar w:fldCharType="separate"/>
      </w:r>
      <w:r>
        <w:rPr>
          <w:rFonts w:ascii="MS Gothic" w:eastAsia="MS Gothic" w:hAnsi="MS Gothic" w:cs="MS Gothic"/>
          <w:sz w:val="24"/>
          <w:szCs w:val="24"/>
        </w:rPr>
        <w:fldChar w:fldCharType="end"/>
      </w:r>
      <w:r>
        <w:rPr>
          <w:sz w:val="24"/>
          <w:szCs w:val="24"/>
        </w:rPr>
        <w:t>Ei</w:t>
      </w:r>
    </w:p>
    <w:p w14:paraId="67A6BA47" w14:textId="77777777" w:rsidR="0064544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</w:p>
    <w:p w14:paraId="58991AD9" w14:textId="6676DBCA" w:rsidR="00A90A37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Ajoitus</w:t>
      </w:r>
      <w:r>
        <w:rPr>
          <w:sz w:val="24"/>
          <w:szCs w:val="24"/>
        </w:rPr>
        <w:t xml:space="preserve">: Kesto </w:t>
      </w:r>
      <w:r w:rsidR="00645447">
        <w:rPr>
          <w:sz w:val="24"/>
          <w:szCs w:val="24"/>
        </w:rPr>
        <w:t>5–6</w:t>
      </w:r>
      <w:r>
        <w:rPr>
          <w:sz w:val="24"/>
          <w:szCs w:val="24"/>
        </w:rPr>
        <w:t xml:space="preserve"> oppituntia á 45 min. Joko toukokuussa kerrataan vuoden sanastot tai elokuussa kerrataan viime vuoden sanastot. (Voidaan käyttää myös uuden asian sanaston opetteluun.)</w:t>
      </w:r>
    </w:p>
    <w:p w14:paraId="3F440F92" w14:textId="77777777" w:rsidR="00A90A37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Kuvaus toiminnan kustakin vaiheesta</w:t>
      </w:r>
      <w:r>
        <w:rPr>
          <w:sz w:val="24"/>
          <w:szCs w:val="24"/>
        </w:rPr>
        <w:t>:</w:t>
      </w:r>
    </w:p>
    <w:p w14:paraId="31162FD4" w14:textId="77777777" w:rsidR="00A90A37" w:rsidRDefault="00000000">
      <w:pPr>
        <w:rPr>
          <w:sz w:val="24"/>
          <w:szCs w:val="24"/>
        </w:rPr>
      </w:pPr>
      <w:r>
        <w:rPr>
          <w:sz w:val="24"/>
          <w:szCs w:val="24"/>
        </w:rPr>
        <w:t>Oppilaat työskentelevät 3 hengen ryhmissä, jokainen ryhmä käsittelee yhtä vuoden aikana opittua sanastoteemaa.</w:t>
      </w:r>
    </w:p>
    <w:p w14:paraId="3B359F0C" w14:textId="77777777" w:rsidR="00A90A37" w:rsidRDefault="00A90A37">
      <w:pPr>
        <w:rPr>
          <w:sz w:val="24"/>
          <w:szCs w:val="24"/>
        </w:rPr>
      </w:pPr>
    </w:p>
    <w:p w14:paraId="132370B2" w14:textId="02451A33" w:rsidR="00A90A37" w:rsidRDefault="00000000">
      <w:pPr>
        <w:rPr>
          <w:sz w:val="24"/>
          <w:szCs w:val="24"/>
        </w:rPr>
      </w:pPr>
      <w:r w:rsidRPr="00645447">
        <w:rPr>
          <w:b/>
          <w:bCs/>
          <w:sz w:val="24"/>
          <w:szCs w:val="24"/>
        </w:rPr>
        <w:t>1.</w:t>
      </w:r>
      <w:r w:rsidR="00645447">
        <w:rPr>
          <w:sz w:val="24"/>
          <w:szCs w:val="24"/>
        </w:rPr>
        <w:t xml:space="preserve"> </w:t>
      </w:r>
      <w:r>
        <w:rPr>
          <w:sz w:val="24"/>
          <w:szCs w:val="24"/>
        </w:rPr>
        <w:t>Oppilaat tekevät videot valitusta kertaussanastosta ryhmissä.</w:t>
      </w:r>
    </w:p>
    <w:p w14:paraId="51A70E44" w14:textId="77777777" w:rsidR="00A90A37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Ryhmälle annetaan sanastolista kerrattavista sanoista kohdekielellä. Muistelevat ensin montako jo osaavat ja suomentavat sanat lappuun. Tarkistavat loput sanat oppikirjan avulla. Etsivät 1-2 uutta teemaan liittyvää sanaa/hlö. </w:t>
      </w:r>
    </w:p>
    <w:p w14:paraId="10DB29FC" w14:textId="77777777" w:rsidR="00A90A37" w:rsidRDefault="00A90A37">
      <w:pPr>
        <w:rPr>
          <w:sz w:val="24"/>
          <w:szCs w:val="24"/>
        </w:rPr>
      </w:pPr>
    </w:p>
    <w:p w14:paraId="42E675DF" w14:textId="77777777" w:rsidR="00A90A37" w:rsidRDefault="00000000">
      <w:pPr>
        <w:rPr>
          <w:sz w:val="24"/>
          <w:szCs w:val="24"/>
        </w:rPr>
      </w:pPr>
      <w:r>
        <w:rPr>
          <w:sz w:val="24"/>
          <w:szCs w:val="24"/>
        </w:rPr>
        <w:t>Opetusvideossa pitää näkyä:</w:t>
      </w:r>
    </w:p>
    <w:p w14:paraId="1E44D73D" w14:textId="77777777" w:rsidR="00A90A37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-Sana kirjoitettuna ja äännettynä sekä joko kuvalla tai muulla tavalla havainnollistettuna. </w:t>
      </w:r>
    </w:p>
    <w:p w14:paraId="5201EFDD" w14:textId="77777777" w:rsidR="00A90A37" w:rsidRDefault="00000000">
      <w:pPr>
        <w:rPr>
          <w:sz w:val="24"/>
          <w:szCs w:val="24"/>
        </w:rPr>
      </w:pPr>
      <w:r>
        <w:rPr>
          <w:sz w:val="24"/>
          <w:szCs w:val="24"/>
        </w:rPr>
        <w:t>-Vähintään kolme lausetta, joissa käytetään opettavia sanoja.</w:t>
      </w:r>
    </w:p>
    <w:p w14:paraId="2F5BCDAC" w14:textId="77777777" w:rsidR="00A90A37" w:rsidRDefault="00A90A37">
      <w:pPr>
        <w:rPr>
          <w:sz w:val="24"/>
          <w:szCs w:val="24"/>
        </w:rPr>
      </w:pPr>
    </w:p>
    <w:p w14:paraId="6FEE17E6" w14:textId="77777777" w:rsidR="00A90A37" w:rsidRDefault="00000000">
      <w:pPr>
        <w:rPr>
          <w:sz w:val="24"/>
          <w:szCs w:val="24"/>
        </w:rPr>
      </w:pPr>
      <w:r w:rsidRPr="00645447">
        <w:rPr>
          <w:b/>
          <w:bCs/>
          <w:sz w:val="24"/>
          <w:szCs w:val="24"/>
        </w:rPr>
        <w:t>2.</w:t>
      </w:r>
      <w:r>
        <w:rPr>
          <w:sz w:val="24"/>
          <w:szCs w:val="24"/>
        </w:rPr>
        <w:t xml:space="preserve"> Oppilaat tekevät Sunolla laulun sanastosta, jossa sanat opeteltavalla kielellä (ja opetuskielellä)</w:t>
      </w:r>
    </w:p>
    <w:p w14:paraId="1C17B949" w14:textId="77777777" w:rsidR="00A90A37" w:rsidRDefault="00A90A37">
      <w:pPr>
        <w:rPr>
          <w:sz w:val="24"/>
          <w:szCs w:val="24"/>
        </w:rPr>
      </w:pPr>
    </w:p>
    <w:p w14:paraId="552BDA31" w14:textId="77777777" w:rsidR="00A90A37" w:rsidRDefault="00000000">
      <w:pPr>
        <w:rPr>
          <w:sz w:val="24"/>
          <w:szCs w:val="24"/>
        </w:rPr>
      </w:pPr>
      <w:r w:rsidRPr="00645447">
        <w:rPr>
          <w:b/>
          <w:bCs/>
          <w:sz w:val="24"/>
          <w:szCs w:val="24"/>
        </w:rPr>
        <w:t>3.</w:t>
      </w:r>
      <w:r>
        <w:rPr>
          <w:sz w:val="24"/>
          <w:szCs w:val="24"/>
        </w:rPr>
        <w:t xml:space="preserve"> Tuotosten katselu:</w:t>
      </w:r>
    </w:p>
    <w:p w14:paraId="0E5E7E3E" w14:textId="77777777" w:rsidR="00A90A37" w:rsidRDefault="00000000">
      <w:pPr>
        <w:rPr>
          <w:sz w:val="24"/>
          <w:szCs w:val="24"/>
        </w:rPr>
      </w:pPr>
      <w:r>
        <w:rPr>
          <w:sz w:val="24"/>
          <w:szCs w:val="24"/>
        </w:rPr>
        <w:t>-Katsotaan yhdessä koko luokan kanssa kunkin ryhmän video.</w:t>
      </w:r>
    </w:p>
    <w:p w14:paraId="5A1DCE57" w14:textId="77777777" w:rsidR="00A90A37" w:rsidRDefault="00000000">
      <w:pPr>
        <w:rPr>
          <w:sz w:val="24"/>
          <w:szCs w:val="24"/>
        </w:rPr>
      </w:pPr>
      <w:r>
        <w:rPr>
          <w:sz w:val="24"/>
          <w:szCs w:val="24"/>
        </w:rPr>
        <w:t>-Kuunnellaan ja lauletaan sanastolaulu (laulun sanat näkyvissä dialla).</w:t>
      </w:r>
    </w:p>
    <w:p w14:paraId="4481B3D3" w14:textId="77777777" w:rsidR="00A90A37" w:rsidRDefault="00A90A37">
      <w:pPr>
        <w:rPr>
          <w:sz w:val="24"/>
          <w:szCs w:val="24"/>
        </w:rPr>
      </w:pPr>
    </w:p>
    <w:p w14:paraId="3EDC85C9" w14:textId="77777777" w:rsidR="00A90A37" w:rsidRDefault="00000000">
      <w:pPr>
        <w:rPr>
          <w:sz w:val="24"/>
          <w:szCs w:val="24"/>
        </w:rPr>
      </w:pPr>
      <w:r w:rsidRPr="00645447">
        <w:rPr>
          <w:b/>
          <w:bCs/>
          <w:sz w:val="24"/>
          <w:szCs w:val="24"/>
        </w:rPr>
        <w:t>4.</w:t>
      </w:r>
      <w:r>
        <w:rPr>
          <w:sz w:val="24"/>
          <w:szCs w:val="24"/>
        </w:rPr>
        <w:t xml:space="preserve"> Oppilaat kirjoittavat 3-5 sanaa, jotka jäivät mieleen (jos ei muista kohdekielellä, niin omalla kielellä), tämä kerätään Mentimeter/Wooclap sanapilveen.</w:t>
      </w:r>
    </w:p>
    <w:p w14:paraId="2D054B95" w14:textId="77777777" w:rsidR="00A90A37" w:rsidRDefault="00000000">
      <w:pPr>
        <w:rPr>
          <w:sz w:val="24"/>
          <w:szCs w:val="24"/>
        </w:rPr>
      </w:pPr>
      <w:r>
        <w:rPr>
          <w:sz w:val="24"/>
          <w:szCs w:val="24"/>
        </w:rPr>
        <w:t>-&gt; Videon tehnyt ryhmä käy läpi muiden kirjoittamat sanat ja niiden käännökset.</w:t>
      </w:r>
    </w:p>
    <w:p w14:paraId="3F316B9F" w14:textId="77777777" w:rsidR="00A90A37" w:rsidRDefault="00A90A37">
      <w:pPr>
        <w:rPr>
          <w:sz w:val="24"/>
          <w:szCs w:val="24"/>
        </w:rPr>
      </w:pPr>
    </w:p>
    <w:p w14:paraId="65FA7A17" w14:textId="77777777" w:rsidR="00A90A37" w:rsidRDefault="00000000">
      <w:pPr>
        <w:rPr>
          <w:sz w:val="24"/>
          <w:szCs w:val="24"/>
        </w:rPr>
      </w:pPr>
      <w:r w:rsidRPr="00645447">
        <w:rPr>
          <w:b/>
          <w:bCs/>
          <w:sz w:val="24"/>
          <w:szCs w:val="24"/>
        </w:rPr>
        <w:t>5.</w:t>
      </w:r>
      <w:r>
        <w:rPr>
          <w:sz w:val="24"/>
          <w:szCs w:val="24"/>
        </w:rPr>
        <w:t xml:space="preserve"> Mahdollinen jatkosovellus: Yhteinen Kahoot/Blooket tms. läpikäydystä sanastosta yhdessä seuraavalla tunnilla/lopuksi.</w:t>
      </w:r>
    </w:p>
    <w:p w14:paraId="552AC18F" w14:textId="77777777" w:rsidR="00A90A37" w:rsidRDefault="00A90A37">
      <w:pPr>
        <w:rPr>
          <w:sz w:val="24"/>
          <w:szCs w:val="24"/>
        </w:rPr>
      </w:pPr>
    </w:p>
    <w:p w14:paraId="645078CB" w14:textId="77777777" w:rsidR="00A90A37" w:rsidRDefault="00A90A37">
      <w:pPr>
        <w:rPr>
          <w:sz w:val="24"/>
          <w:szCs w:val="24"/>
        </w:rPr>
      </w:pPr>
    </w:p>
    <w:p w14:paraId="7E36E885" w14:textId="77777777" w:rsidR="00A90A37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Mahdolliset haasteet/ongelmat</w:t>
      </w:r>
      <w:r>
        <w:rPr>
          <w:sz w:val="24"/>
          <w:szCs w:val="24"/>
        </w:rPr>
        <w:t>:</w:t>
      </w:r>
    </w:p>
    <w:p w14:paraId="13C16409" w14:textId="63D8C5CF" w:rsidR="00A90A37" w:rsidRDefault="00645447" w:rsidP="00645447">
      <w:pPr>
        <w:numPr>
          <w:ilvl w:val="0"/>
          <w:numId w:val="5"/>
        </w:numPr>
        <w:rPr>
          <w:sz w:val="24"/>
          <w:szCs w:val="24"/>
        </w:rPr>
      </w:pPr>
      <w:r w:rsidRPr="00645447">
        <w:rPr>
          <w:rFonts w:ascii="MS Gothic" w:eastAsia="MS Gothic" w:hAnsi="MS Gothic" w:cs="MS Gothic"/>
          <w:sz w:val="24"/>
          <w:szCs w:val="24"/>
        </w:rPr>
        <w:fldChar w:fldCharType="begin">
          <w:ffData>
            <w:name w:val="Marcar3"/>
            <w:enabled/>
            <w:calcOnExit w:val="0"/>
            <w:checkBox>
              <w:sizeAuto/>
              <w:default w:val="1"/>
            </w:checkBox>
          </w:ffData>
        </w:fldChar>
      </w:r>
      <w:bookmarkStart w:id="2" w:name="Marcar3"/>
      <w:r w:rsidRPr="00645447">
        <w:rPr>
          <w:rFonts w:ascii="MS Gothic" w:eastAsia="MS Gothic" w:hAnsi="MS Gothic" w:cs="MS Gothic"/>
          <w:sz w:val="24"/>
          <w:szCs w:val="24"/>
        </w:rPr>
        <w:instrText xml:space="preserve"> FORMCHECKBOX </w:instrText>
      </w:r>
      <w:r w:rsidRPr="00645447">
        <w:rPr>
          <w:rFonts w:ascii="MS Gothic" w:eastAsia="MS Gothic" w:hAnsi="MS Gothic" w:cs="MS Gothic"/>
          <w:sz w:val="24"/>
          <w:szCs w:val="24"/>
        </w:rPr>
      </w:r>
      <w:r w:rsidRPr="00645447">
        <w:rPr>
          <w:rFonts w:ascii="MS Gothic" w:eastAsia="MS Gothic" w:hAnsi="MS Gothic" w:cs="MS Gothic"/>
          <w:sz w:val="24"/>
          <w:szCs w:val="24"/>
        </w:rPr>
        <w:fldChar w:fldCharType="separate"/>
      </w:r>
      <w:r w:rsidRPr="00645447">
        <w:rPr>
          <w:rFonts w:ascii="MS Gothic" w:eastAsia="MS Gothic" w:hAnsi="MS Gothic" w:cs="MS Gothic"/>
          <w:sz w:val="24"/>
          <w:szCs w:val="24"/>
        </w:rPr>
        <w:fldChar w:fldCharType="end"/>
      </w:r>
      <w:bookmarkEnd w:id="2"/>
      <w:r w:rsidRPr="00645447">
        <w:rPr>
          <w:sz w:val="24"/>
          <w:szCs w:val="24"/>
        </w:rPr>
        <w:t>Kyllä</w:t>
      </w:r>
      <w:r>
        <w:rPr>
          <w:sz w:val="24"/>
          <w:szCs w:val="24"/>
        </w:rPr>
        <w:t xml:space="preserve">: </w:t>
      </w:r>
      <w:r w:rsidRPr="00645447">
        <w:rPr>
          <w:sz w:val="24"/>
          <w:szCs w:val="24"/>
        </w:rPr>
        <w:t>Tehtävän venyminen, ongelmat laitteiden/sovellusten kanssa, ryhmädynamiikan ongelmat, videoiden jakaminen ei onnistu</w:t>
      </w:r>
      <w:r>
        <w:rPr>
          <w:sz w:val="24"/>
          <w:szCs w:val="24"/>
        </w:rPr>
        <w:t>.</w:t>
      </w:r>
    </w:p>
    <w:p w14:paraId="699060B6" w14:textId="77777777" w:rsidR="00645447" w:rsidRDefault="00645447" w:rsidP="00645447">
      <w:pPr>
        <w:rPr>
          <w:sz w:val="24"/>
          <w:szCs w:val="24"/>
        </w:rPr>
      </w:pPr>
    </w:p>
    <w:p w14:paraId="0BE12EE5" w14:textId="77777777" w:rsidR="00645447" w:rsidRDefault="00645447" w:rsidP="00645447">
      <w:pPr>
        <w:rPr>
          <w:sz w:val="24"/>
          <w:szCs w:val="24"/>
        </w:rPr>
      </w:pPr>
    </w:p>
    <w:p w14:paraId="5D75E2AF" w14:textId="77777777" w:rsidR="00645447" w:rsidRDefault="00645447" w:rsidP="00645447">
      <w:pPr>
        <w:rPr>
          <w:sz w:val="24"/>
          <w:szCs w:val="24"/>
        </w:rPr>
      </w:pPr>
    </w:p>
    <w:p w14:paraId="4F57ACD9" w14:textId="77777777" w:rsidR="00645447" w:rsidRDefault="00645447" w:rsidP="00645447">
      <w:pPr>
        <w:rPr>
          <w:sz w:val="24"/>
          <w:szCs w:val="24"/>
        </w:rPr>
      </w:pPr>
    </w:p>
    <w:p w14:paraId="112B415E" w14:textId="77777777" w:rsidR="00645447" w:rsidRDefault="00645447" w:rsidP="00645447">
      <w:pPr>
        <w:rPr>
          <w:sz w:val="24"/>
          <w:szCs w:val="24"/>
        </w:rPr>
      </w:pPr>
    </w:p>
    <w:p w14:paraId="54D72EBF" w14:textId="77777777" w:rsidR="00645447" w:rsidRDefault="00645447" w:rsidP="00645447">
      <w:pPr>
        <w:rPr>
          <w:sz w:val="24"/>
          <w:szCs w:val="24"/>
        </w:rPr>
      </w:pPr>
    </w:p>
    <w:p w14:paraId="6F447BE0" w14:textId="77777777" w:rsidR="00645447" w:rsidRDefault="00645447" w:rsidP="00645447">
      <w:pPr>
        <w:rPr>
          <w:sz w:val="24"/>
          <w:szCs w:val="24"/>
        </w:rPr>
      </w:pPr>
    </w:p>
    <w:p w14:paraId="124D205D" w14:textId="77777777" w:rsidR="00645447" w:rsidRDefault="00645447" w:rsidP="00645447">
      <w:pPr>
        <w:rPr>
          <w:sz w:val="24"/>
          <w:szCs w:val="24"/>
        </w:rPr>
      </w:pPr>
    </w:p>
    <w:p w14:paraId="19C1F4E2" w14:textId="77777777" w:rsidR="00645447" w:rsidRDefault="00645447" w:rsidP="00645447">
      <w:pPr>
        <w:rPr>
          <w:sz w:val="24"/>
          <w:szCs w:val="24"/>
        </w:rPr>
      </w:pPr>
    </w:p>
    <w:p w14:paraId="5AC3E327" w14:textId="77777777" w:rsidR="00645447" w:rsidRDefault="00645447" w:rsidP="00645447">
      <w:pPr>
        <w:rPr>
          <w:sz w:val="24"/>
          <w:szCs w:val="24"/>
        </w:rPr>
      </w:pPr>
    </w:p>
    <w:p w14:paraId="780F533B" w14:textId="77777777" w:rsidR="00645447" w:rsidRDefault="00645447" w:rsidP="00645447">
      <w:pPr>
        <w:rPr>
          <w:sz w:val="24"/>
          <w:szCs w:val="24"/>
        </w:rPr>
      </w:pPr>
    </w:p>
    <w:p w14:paraId="2EC6C1FD" w14:textId="77777777" w:rsidR="00645447" w:rsidRDefault="00645447" w:rsidP="00645447">
      <w:pPr>
        <w:rPr>
          <w:sz w:val="24"/>
          <w:szCs w:val="24"/>
        </w:rPr>
      </w:pPr>
    </w:p>
    <w:p w14:paraId="7642EF07" w14:textId="77777777" w:rsidR="00645447" w:rsidRDefault="00645447" w:rsidP="00645447">
      <w:pPr>
        <w:rPr>
          <w:sz w:val="24"/>
          <w:szCs w:val="24"/>
        </w:rPr>
      </w:pPr>
    </w:p>
    <w:p w14:paraId="1C14E83D" w14:textId="77777777" w:rsidR="00645447" w:rsidRDefault="00645447" w:rsidP="00645447">
      <w:pPr>
        <w:rPr>
          <w:sz w:val="24"/>
          <w:szCs w:val="24"/>
        </w:rPr>
      </w:pPr>
    </w:p>
    <w:p w14:paraId="45571A61" w14:textId="77777777" w:rsidR="00645447" w:rsidRDefault="00645447" w:rsidP="00645447">
      <w:pPr>
        <w:rPr>
          <w:sz w:val="24"/>
          <w:szCs w:val="24"/>
        </w:rPr>
      </w:pPr>
    </w:p>
    <w:p w14:paraId="27E02DBF" w14:textId="77777777" w:rsidR="00645447" w:rsidRDefault="00645447" w:rsidP="00645447">
      <w:pPr>
        <w:rPr>
          <w:sz w:val="24"/>
          <w:szCs w:val="24"/>
        </w:rPr>
      </w:pPr>
    </w:p>
    <w:p w14:paraId="7F14A964" w14:textId="77777777" w:rsidR="00645447" w:rsidRDefault="00645447" w:rsidP="00645447">
      <w:pPr>
        <w:rPr>
          <w:sz w:val="24"/>
          <w:szCs w:val="24"/>
        </w:rPr>
      </w:pPr>
    </w:p>
    <w:p w14:paraId="3CD0B7A3" w14:textId="77777777" w:rsidR="00645447" w:rsidRDefault="00645447" w:rsidP="00645447">
      <w:pPr>
        <w:rPr>
          <w:sz w:val="24"/>
          <w:szCs w:val="24"/>
        </w:rPr>
      </w:pPr>
    </w:p>
    <w:p w14:paraId="5E4F9994" w14:textId="77777777" w:rsidR="00645447" w:rsidRDefault="00645447" w:rsidP="00645447">
      <w:pPr>
        <w:rPr>
          <w:sz w:val="24"/>
          <w:szCs w:val="24"/>
        </w:rPr>
      </w:pPr>
    </w:p>
    <w:p w14:paraId="22FC853B" w14:textId="77777777" w:rsidR="00645447" w:rsidRDefault="00645447" w:rsidP="00645447">
      <w:pPr>
        <w:rPr>
          <w:sz w:val="24"/>
          <w:szCs w:val="24"/>
        </w:rPr>
      </w:pPr>
    </w:p>
    <w:p w14:paraId="4852D007" w14:textId="77777777" w:rsidR="00645447" w:rsidRDefault="00645447" w:rsidP="00645447">
      <w:pPr>
        <w:rPr>
          <w:sz w:val="24"/>
          <w:szCs w:val="24"/>
        </w:rPr>
      </w:pPr>
    </w:p>
    <w:p w14:paraId="1DBBA9F0" w14:textId="77777777" w:rsidR="00645447" w:rsidRDefault="00645447" w:rsidP="00645447">
      <w:pPr>
        <w:rPr>
          <w:sz w:val="24"/>
          <w:szCs w:val="24"/>
        </w:rPr>
      </w:pPr>
    </w:p>
    <w:p w14:paraId="31B0CCF9" w14:textId="77777777" w:rsidR="00645447" w:rsidRDefault="00645447" w:rsidP="00645447">
      <w:pPr>
        <w:rPr>
          <w:sz w:val="24"/>
          <w:szCs w:val="24"/>
        </w:rPr>
      </w:pPr>
    </w:p>
    <w:p w14:paraId="2A05A54C" w14:textId="77777777" w:rsidR="00645447" w:rsidRDefault="00645447" w:rsidP="00645447">
      <w:pPr>
        <w:rPr>
          <w:sz w:val="24"/>
          <w:szCs w:val="24"/>
        </w:rPr>
      </w:pPr>
    </w:p>
    <w:p w14:paraId="4BDB95C2" w14:textId="77777777" w:rsidR="00645447" w:rsidRDefault="00645447" w:rsidP="00645447">
      <w:pPr>
        <w:rPr>
          <w:sz w:val="24"/>
          <w:szCs w:val="24"/>
        </w:rPr>
      </w:pPr>
    </w:p>
    <w:p w14:paraId="087A1CF9" w14:textId="77777777" w:rsidR="00645447" w:rsidRDefault="00645447" w:rsidP="00645447">
      <w:pPr>
        <w:rPr>
          <w:sz w:val="24"/>
          <w:szCs w:val="24"/>
        </w:rPr>
      </w:pPr>
    </w:p>
    <w:p w14:paraId="1D50BEDE" w14:textId="77777777" w:rsidR="00645447" w:rsidRDefault="00645447" w:rsidP="00645447">
      <w:pPr>
        <w:rPr>
          <w:sz w:val="24"/>
          <w:szCs w:val="24"/>
        </w:rPr>
      </w:pPr>
    </w:p>
    <w:p w14:paraId="3156B6C1" w14:textId="77777777" w:rsidR="00645447" w:rsidRDefault="00645447" w:rsidP="00645447">
      <w:pPr>
        <w:rPr>
          <w:sz w:val="24"/>
          <w:szCs w:val="24"/>
        </w:rPr>
      </w:pPr>
    </w:p>
    <w:p w14:paraId="359395E5" w14:textId="77777777" w:rsidR="00645447" w:rsidRDefault="00645447" w:rsidP="00645447">
      <w:pPr>
        <w:rPr>
          <w:sz w:val="24"/>
          <w:szCs w:val="24"/>
        </w:rPr>
      </w:pPr>
    </w:p>
    <w:p w14:paraId="2AE4128E" w14:textId="77777777" w:rsidR="00645447" w:rsidRDefault="00645447" w:rsidP="00645447">
      <w:pPr>
        <w:rPr>
          <w:sz w:val="24"/>
          <w:szCs w:val="24"/>
        </w:rPr>
      </w:pPr>
    </w:p>
    <w:p w14:paraId="75A027C5" w14:textId="77777777" w:rsidR="00645447" w:rsidRPr="00645447" w:rsidRDefault="00645447" w:rsidP="00645447">
      <w:pPr>
        <w:rPr>
          <w:sz w:val="24"/>
          <w:szCs w:val="24"/>
        </w:rPr>
      </w:pPr>
    </w:p>
    <w:p w14:paraId="7D276935" w14:textId="77777777" w:rsidR="00A90A37" w:rsidRDefault="00A90A37">
      <w:pPr>
        <w:rPr>
          <w:sz w:val="24"/>
          <w:szCs w:val="24"/>
        </w:rPr>
      </w:pPr>
    </w:p>
    <w:p w14:paraId="4D650C59" w14:textId="77777777" w:rsidR="00A90A37" w:rsidRDefault="00A90A37">
      <w:pPr>
        <w:rPr>
          <w:b/>
          <w:bCs/>
          <w:sz w:val="24"/>
          <w:szCs w:val="24"/>
        </w:rPr>
      </w:pPr>
    </w:p>
    <w:p w14:paraId="3897A3ED" w14:textId="77777777" w:rsidR="00A90A37" w:rsidRDefault="00A90A37">
      <w:pPr>
        <w:rPr>
          <w:b/>
          <w:bCs/>
          <w:sz w:val="24"/>
          <w:szCs w:val="24"/>
        </w:rPr>
      </w:pPr>
    </w:p>
    <w:p w14:paraId="2C787CA9" w14:textId="77777777" w:rsidR="00A90A37" w:rsidRDefault="00A90A37">
      <w:pPr>
        <w:rPr>
          <w:color w:val="1155CC"/>
          <w:sz w:val="26"/>
          <w:szCs w:val="26"/>
          <w:u w:val="single"/>
        </w:rPr>
      </w:pPr>
      <w:hyperlink r:id="rId7">
        <w:r>
          <w:rPr>
            <w:noProof/>
            <w:color w:val="1155CC"/>
            <w:sz w:val="26"/>
            <w:szCs w:val="26"/>
            <w:u w:val="single"/>
          </w:rPr>
          <w:drawing>
            <wp:inline distT="114300" distB="114300" distL="114300" distR="114300" wp14:anchorId="0468A8BE" wp14:editId="3E1E2297">
              <wp:extent cx="2271713" cy="796270"/>
              <wp:effectExtent l="0" t="0" r="0" b="0"/>
              <wp:docPr id="2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1713" cy="79627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55336C3" w14:textId="75D0BC68" w:rsidR="00A90A37" w:rsidRDefault="00000000">
      <w:pPr>
        <w:rPr>
          <w:sz w:val="24"/>
          <w:szCs w:val="24"/>
        </w:rPr>
      </w:pPr>
      <w:r>
        <w:rPr>
          <w:color w:val="434343"/>
          <w:sz w:val="20"/>
          <w:szCs w:val="20"/>
        </w:rPr>
        <w:t xml:space="preserve">Nimeäminen: Alkuperäinen aktiviteetti lähteestä "Tieto- ja viestintätekniikan käyttö kielten opetuksen ja oppimisen tukena” (ICT-REV), Euroopan neuvoston Euroopan nykykielten keskus. </w:t>
      </w:r>
      <w:hyperlink r:id="rId9">
        <w:r w:rsidR="00A90A37">
          <w:rPr>
            <w:color w:val="1155CC"/>
            <w:sz w:val="20"/>
            <w:szCs w:val="20"/>
            <w:u w:val="single"/>
          </w:rPr>
          <w:t>www.ecml.at/ictrev</w:t>
        </w:r>
      </w:hyperlink>
      <w:r>
        <w:rPr>
          <w:color w:val="434343"/>
          <w:sz w:val="20"/>
          <w:szCs w:val="20"/>
        </w:rPr>
        <w:t xml:space="preserve"> </w:t>
      </w:r>
    </w:p>
    <w:sectPr w:rsidR="00A90A3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1440" w:right="1440" w:bottom="1440" w:left="1440" w:header="72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60608" w14:textId="77777777" w:rsidR="0063740D" w:rsidRDefault="0063740D">
      <w:pPr>
        <w:spacing w:line="240" w:lineRule="auto"/>
      </w:pPr>
      <w:r>
        <w:separator/>
      </w:r>
    </w:p>
  </w:endnote>
  <w:endnote w:type="continuationSeparator" w:id="0">
    <w:p w14:paraId="0D5F3B73" w14:textId="77777777" w:rsidR="0063740D" w:rsidRDefault="006374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4239CCF-4EAC-EB45-A892-59EA29DE47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701A798-D57A-9E4D-BCB1-5D45F4DF53B9}"/>
    <w:embedBold r:id="rId3" w:fontKey="{D10E9F00-CD10-F047-940C-FDA58CD8B582}"/>
    <w:embedItalic r:id="rId4" w:fontKey="{97999AEA-AE3F-AE4A-ACA7-60907A4D7FB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C4DAA58F-C261-4644-A6EC-00589794392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696CDDAF-24F2-BD46-9F50-D8AB40310985}"/>
    <w:embedBold r:id="rId7" w:fontKey="{E58155AC-611E-CD42-9A04-31081EA895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738C24F-AF53-6040-83B5-F41E5818A9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4AC4B" w14:textId="77777777" w:rsidR="00A90A37" w:rsidRDefault="00A90A37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251EA" w14:textId="77777777" w:rsidR="00A90A37" w:rsidRDefault="00A90A37">
    <w:pPr>
      <w:tabs>
        <w:tab w:val="center" w:pos="4680"/>
        <w:tab w:val="right" w:pos="9360"/>
      </w:tabs>
      <w:rPr>
        <w:sz w:val="24"/>
        <w:szCs w:val="24"/>
      </w:rPr>
    </w:pPr>
  </w:p>
  <w:p w14:paraId="14CD414C" w14:textId="77777777" w:rsidR="00A90A37" w:rsidRDefault="00A90A37">
    <w:pPr>
      <w:tabs>
        <w:tab w:val="center" w:pos="4680"/>
        <w:tab w:val="right" w:pos="9360"/>
      </w:tabs>
      <w:spacing w:line="240" w:lineRule="auto"/>
      <w:ind w:left="568" w:hanging="284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41BCB" w14:textId="77777777" w:rsidR="00A90A37" w:rsidRDefault="00A90A37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5DBF7" w14:textId="77777777" w:rsidR="0063740D" w:rsidRDefault="0063740D">
      <w:pPr>
        <w:spacing w:line="240" w:lineRule="auto"/>
      </w:pPr>
      <w:r>
        <w:separator/>
      </w:r>
    </w:p>
  </w:footnote>
  <w:footnote w:type="continuationSeparator" w:id="0">
    <w:p w14:paraId="1CECDD20" w14:textId="77777777" w:rsidR="0063740D" w:rsidRDefault="006374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E1EE5" w14:textId="77777777" w:rsidR="00A90A37" w:rsidRDefault="00A90A37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57702" w14:textId="77777777" w:rsidR="00A90A37" w:rsidRDefault="00A90A37"/>
  <w:tbl>
    <w:tblPr>
      <w:tblStyle w:val="a"/>
      <w:tblpPr w:leftFromText="180" w:rightFromText="180" w:topFromText="180" w:bottomFromText="180" w:vertAnchor="text" w:tblpX="15"/>
      <w:tblW w:w="9642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4821"/>
      <w:gridCol w:w="4821"/>
    </w:tblGrid>
    <w:tr w:rsidR="00A90A37" w14:paraId="692D18BB" w14:textId="77777777">
      <w:trPr>
        <w:trHeight w:val="1150"/>
      </w:trPr>
      <w:tc>
        <w:tcPr>
          <w:tcW w:w="4821" w:type="dxa"/>
          <w:tcBorders>
            <w:right w:val="single" w:sz="8" w:space="0" w:color="FFFFFF"/>
          </w:tcBorders>
        </w:tcPr>
        <w:p w14:paraId="1A9374C0" w14:textId="77777777" w:rsidR="00A90A37" w:rsidRDefault="00000000">
          <w:pPr>
            <w:widowControl w:val="0"/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8F6075A" wp14:editId="7184EABF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2348865" cy="654050"/>
                <wp:effectExtent l="0" t="0" r="0" b="0"/>
                <wp:wrapTopAndBottom distT="0" distB="0"/>
                <wp:docPr id="1" name="image2.png" descr="logo_ict-rev-onlin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_ict-rev-onlin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8865" cy="654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2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25F2A83E" w14:textId="77777777" w:rsidR="00A90A37" w:rsidRDefault="00000000">
          <w:pPr>
            <w:pStyle w:val="Ttulo1"/>
            <w:keepNext w:val="0"/>
            <w:keepLines w:val="0"/>
            <w:spacing w:before="120" w:after="0" w:line="240" w:lineRule="auto"/>
            <w:ind w:left="-108"/>
          </w:pPr>
          <w:bookmarkStart w:id="3" w:name="_dtiorgom6vtc" w:colFirst="0" w:colLast="0"/>
          <w:bookmarkEnd w:id="3"/>
          <w:r>
            <w:rPr>
              <w:rFonts w:ascii="Calibri" w:eastAsia="Calibri" w:hAnsi="Calibri" w:cs="Calibri"/>
              <w:b/>
              <w:bCs/>
              <w:sz w:val="32"/>
              <w:szCs w:val="32"/>
            </w:rPr>
            <w:t>Tieto- ja viestintätekniikan käyttö kieltenopetuksen ja -oppimisen tukena</w:t>
          </w:r>
        </w:p>
      </w:tc>
    </w:tr>
  </w:tbl>
  <w:p w14:paraId="021A9F58" w14:textId="77777777" w:rsidR="00A90A37" w:rsidRDefault="00A90A3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63A29" w14:textId="77777777" w:rsidR="00A90A37" w:rsidRDefault="00A90A37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10579"/>
    <w:multiLevelType w:val="multilevel"/>
    <w:tmpl w:val="2500CA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302B79"/>
    <w:multiLevelType w:val="multilevel"/>
    <w:tmpl w:val="179ADD0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C273A6C"/>
    <w:multiLevelType w:val="multilevel"/>
    <w:tmpl w:val="F35E1BF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D9D09FC"/>
    <w:multiLevelType w:val="multilevel"/>
    <w:tmpl w:val="5BB0FD8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2BB6CDB"/>
    <w:multiLevelType w:val="multilevel"/>
    <w:tmpl w:val="ABD829D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DC009D"/>
    <w:multiLevelType w:val="multilevel"/>
    <w:tmpl w:val="8B165C1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184436302">
    <w:abstractNumId w:val="1"/>
  </w:num>
  <w:num w:numId="2" w16cid:durableId="198443101">
    <w:abstractNumId w:val="5"/>
  </w:num>
  <w:num w:numId="3" w16cid:durableId="1947956015">
    <w:abstractNumId w:val="2"/>
  </w:num>
  <w:num w:numId="4" w16cid:durableId="1961565348">
    <w:abstractNumId w:val="3"/>
  </w:num>
  <w:num w:numId="5" w16cid:durableId="1787578080">
    <w:abstractNumId w:val="4"/>
  </w:num>
  <w:num w:numId="6" w16cid:durableId="1685133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A37"/>
    <w:rsid w:val="0033466C"/>
    <w:rsid w:val="00395DF3"/>
    <w:rsid w:val="006239FC"/>
    <w:rsid w:val="0063740D"/>
    <w:rsid w:val="00645447"/>
    <w:rsid w:val="00A9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B7A710"/>
  <w15:docId w15:val="{E03AE0F4-229F-484E-B643-1DDCC3CAC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i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6454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creativecommons.org/licenses/by-nc-sa/4.0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cml.at/ictrev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599</Words>
  <Characters>3295</Characters>
  <Application>Microsoft Office Word</Application>
  <DocSecurity>0</DocSecurity>
  <Lines>27</Lines>
  <Paragraphs>7</Paragraphs>
  <ScaleCrop>false</ScaleCrop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Aris Dougas Chavarria</cp:lastModifiedBy>
  <cp:revision>3</cp:revision>
  <dcterms:created xsi:type="dcterms:W3CDTF">2025-11-30T19:21:00Z</dcterms:created>
  <dcterms:modified xsi:type="dcterms:W3CDTF">2025-11-30T19:23:00Z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2dd290ee452c8f722e9438a2f353ca6b14a58c6dd718ba74e3d6bec7d3396109</vt:lpwstr>
  </property>
</Properties>
</file>